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E02" w:rsidRDefault="00CF6E02" w:rsidP="001104B8">
      <w:pPr>
        <w:jc w:val="right"/>
        <w:rPr>
          <w:rFonts w:ascii="Tahoma" w:hAnsi="Tahoma" w:cs="Tahoma"/>
          <w:b/>
          <w:bCs/>
          <w:sz w:val="20"/>
          <w:szCs w:val="20"/>
        </w:rPr>
      </w:pPr>
      <w:bookmarkStart w:id="0" w:name="_GoBack"/>
      <w:r w:rsidRPr="00FC3394">
        <w:rPr>
          <w:noProof/>
          <w:lang w:eastAsia="pl-PL"/>
        </w:rPr>
        <w:drawing>
          <wp:inline distT="0" distB="0" distL="0" distR="0" wp14:anchorId="7EB8A772" wp14:editId="0CFCC08B">
            <wp:extent cx="5610225" cy="466725"/>
            <wp:effectExtent l="0" t="0" r="9525" b="9525"/>
            <wp:docPr id="1" name="Obraz 1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433487216" descr="Logotyp Fundusze Europejskie dla Mazowsza, flaga Polski i Unii Europejskiej oraz logo promocyjne Mazowsza złożone z ozdobnego napisu Mazowsze serce Polski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104B8" w:rsidRPr="00C268D5" w:rsidRDefault="008657ED" w:rsidP="001104B8">
      <w:pPr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ZAŁĄCZNIK NR 1</w:t>
      </w:r>
    </w:p>
    <w:p w:rsidR="001104B8" w:rsidRPr="00C268D5" w:rsidRDefault="009A4831" w:rsidP="006F292E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C268D5">
        <w:rPr>
          <w:rFonts w:ascii="Tahoma" w:hAnsi="Tahoma" w:cs="Tahoma"/>
          <w:b/>
          <w:bCs/>
          <w:sz w:val="20"/>
          <w:szCs w:val="20"/>
        </w:rPr>
        <w:t xml:space="preserve">FORMULARZ OFERTY </w:t>
      </w:r>
    </w:p>
    <w:p w:rsidR="001104B8" w:rsidRPr="00C268D5" w:rsidRDefault="001104B8" w:rsidP="009A4831">
      <w:pPr>
        <w:jc w:val="right"/>
        <w:rPr>
          <w:rFonts w:ascii="Tahoma" w:hAnsi="Tahoma" w:cs="Tahoma"/>
          <w:sz w:val="20"/>
          <w:szCs w:val="20"/>
        </w:rPr>
      </w:pPr>
      <w:r w:rsidRPr="00C268D5">
        <w:rPr>
          <w:rFonts w:ascii="Tahoma" w:hAnsi="Tahoma" w:cs="Tahoma"/>
          <w:sz w:val="20"/>
          <w:szCs w:val="20"/>
        </w:rPr>
        <w:t>……………………………….</w:t>
      </w:r>
      <w:r w:rsidRPr="00C268D5">
        <w:rPr>
          <w:rFonts w:ascii="Tahoma" w:hAnsi="Tahoma" w:cs="Tahoma"/>
          <w:i/>
          <w:sz w:val="20"/>
          <w:szCs w:val="20"/>
        </w:rPr>
        <w:t xml:space="preserve">, </w:t>
      </w:r>
      <w:r w:rsidR="00705017" w:rsidRPr="00C268D5">
        <w:rPr>
          <w:rFonts w:ascii="Tahoma" w:hAnsi="Tahoma" w:cs="Tahoma"/>
          <w:sz w:val="20"/>
          <w:szCs w:val="20"/>
        </w:rPr>
        <w:t>Dnia</w:t>
      </w:r>
      <w:r w:rsidRPr="00C268D5">
        <w:rPr>
          <w:rFonts w:ascii="Tahoma" w:hAnsi="Tahoma" w:cs="Tahoma"/>
          <w:sz w:val="20"/>
          <w:szCs w:val="20"/>
        </w:rPr>
        <w:t xml:space="preserve"> ……………… r. </w:t>
      </w:r>
    </w:p>
    <w:p w:rsidR="001104B8" w:rsidRPr="00C268D5" w:rsidRDefault="009A4831" w:rsidP="009A4831">
      <w:pPr>
        <w:jc w:val="center"/>
        <w:rPr>
          <w:rFonts w:ascii="Tahoma" w:hAnsi="Tahoma" w:cs="Tahoma"/>
          <w:i/>
          <w:iCs/>
          <w:sz w:val="20"/>
          <w:szCs w:val="20"/>
        </w:rPr>
      </w:pPr>
      <w:r w:rsidRPr="00C268D5"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                     </w:t>
      </w:r>
      <w:r w:rsidR="001104B8" w:rsidRPr="00C268D5">
        <w:rPr>
          <w:rFonts w:ascii="Tahoma" w:hAnsi="Tahoma" w:cs="Tahoma"/>
          <w:i/>
          <w:iCs/>
          <w:sz w:val="20"/>
          <w:szCs w:val="20"/>
        </w:rPr>
        <w:t>(miejscowość)</w:t>
      </w:r>
    </w:p>
    <w:p w:rsidR="001104B8" w:rsidRPr="00CF6E02" w:rsidRDefault="001104B8" w:rsidP="001104B8">
      <w:pPr>
        <w:rPr>
          <w:rFonts w:ascii="Tahoma" w:hAnsi="Tahoma" w:cs="Tahoma"/>
          <w:b/>
          <w:bCs/>
          <w:sz w:val="20"/>
          <w:szCs w:val="20"/>
          <w:u w:val="single"/>
        </w:rPr>
      </w:pPr>
      <w:r w:rsidRPr="00CF6E02">
        <w:rPr>
          <w:rFonts w:ascii="Tahoma" w:hAnsi="Tahoma" w:cs="Tahoma"/>
          <w:b/>
          <w:bCs/>
          <w:sz w:val="20"/>
          <w:szCs w:val="20"/>
          <w:u w:val="single"/>
        </w:rPr>
        <w:t>Dane Wykonawcy</w:t>
      </w:r>
    </w:p>
    <w:p w:rsidR="001104B8" w:rsidRPr="00CE0902" w:rsidRDefault="001104B8" w:rsidP="001104B8">
      <w:pPr>
        <w:rPr>
          <w:rFonts w:ascii="Tahoma" w:hAnsi="Tahoma" w:cs="Tahoma"/>
          <w:i/>
          <w:sz w:val="18"/>
          <w:szCs w:val="18"/>
        </w:rPr>
      </w:pPr>
      <w:r w:rsidRPr="00CE0902">
        <w:rPr>
          <w:rFonts w:ascii="Tahoma" w:hAnsi="Tahoma" w:cs="Tahoma"/>
          <w:i/>
          <w:sz w:val="18"/>
          <w:szCs w:val="18"/>
        </w:rPr>
        <w:t>(w przypadku wykonawców występujących wspólnie należy podać dane wszystkich podmiotów)</w:t>
      </w:r>
    </w:p>
    <w:p w:rsidR="001104B8" w:rsidRPr="00CF6E02" w:rsidRDefault="001104B8" w:rsidP="001104B8">
      <w:pPr>
        <w:rPr>
          <w:rFonts w:ascii="Tahoma" w:hAnsi="Tahoma" w:cs="Tahoma"/>
          <w:sz w:val="20"/>
          <w:szCs w:val="20"/>
        </w:rPr>
      </w:pPr>
      <w:r w:rsidRPr="00CF6E02">
        <w:rPr>
          <w:rFonts w:ascii="Tahoma" w:hAnsi="Tahoma" w:cs="Tahoma"/>
          <w:sz w:val="20"/>
          <w:szCs w:val="20"/>
        </w:rPr>
        <w:t xml:space="preserve">Nazwa (firma) </w:t>
      </w:r>
      <w:r w:rsidRPr="00CF6E02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</w:t>
      </w:r>
    </w:p>
    <w:p w:rsidR="001104B8" w:rsidRPr="00CF6E02" w:rsidRDefault="001104B8" w:rsidP="001104B8">
      <w:pPr>
        <w:rPr>
          <w:rFonts w:ascii="Tahoma" w:hAnsi="Tahoma" w:cs="Tahoma"/>
          <w:sz w:val="20"/>
          <w:szCs w:val="20"/>
        </w:rPr>
      </w:pPr>
      <w:r w:rsidRPr="00CF6E02">
        <w:rPr>
          <w:rFonts w:ascii="Tahoma" w:hAnsi="Tahoma" w:cs="Tahoma"/>
          <w:sz w:val="20"/>
          <w:szCs w:val="20"/>
        </w:rPr>
        <w:t>Adres siedziby</w:t>
      </w:r>
      <w:r w:rsidRPr="00CF6E02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</w:t>
      </w:r>
    </w:p>
    <w:p w:rsidR="001104B8" w:rsidRPr="00CF6E02" w:rsidRDefault="001104B8" w:rsidP="001104B8">
      <w:pPr>
        <w:rPr>
          <w:rFonts w:ascii="Tahoma" w:hAnsi="Tahoma" w:cs="Tahoma"/>
          <w:sz w:val="20"/>
          <w:szCs w:val="20"/>
        </w:rPr>
      </w:pPr>
      <w:r w:rsidRPr="00CF6E02">
        <w:rPr>
          <w:rFonts w:ascii="Tahoma" w:hAnsi="Tahoma" w:cs="Tahoma"/>
          <w:sz w:val="20"/>
          <w:szCs w:val="20"/>
        </w:rPr>
        <w:t>województwo</w:t>
      </w:r>
      <w:r w:rsidRPr="00CF6E02">
        <w:rPr>
          <w:rFonts w:ascii="Tahoma" w:hAnsi="Tahoma" w:cs="Tahoma"/>
          <w:sz w:val="20"/>
          <w:szCs w:val="20"/>
        </w:rPr>
        <w:tab/>
        <w:t>……………………………………………………………………………………………..</w:t>
      </w:r>
    </w:p>
    <w:p w:rsidR="001104B8" w:rsidRPr="00CF6E02" w:rsidRDefault="001104B8" w:rsidP="001104B8">
      <w:pPr>
        <w:rPr>
          <w:rFonts w:ascii="Tahoma" w:hAnsi="Tahoma" w:cs="Tahoma"/>
          <w:sz w:val="20"/>
          <w:szCs w:val="20"/>
        </w:rPr>
      </w:pPr>
      <w:r w:rsidRPr="00CF6E02">
        <w:rPr>
          <w:rFonts w:ascii="Tahoma" w:hAnsi="Tahoma" w:cs="Tahoma"/>
          <w:sz w:val="20"/>
          <w:szCs w:val="20"/>
        </w:rPr>
        <w:t>NIP/PESEL</w:t>
      </w:r>
      <w:r w:rsidRPr="00CF6E02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</w:t>
      </w:r>
    </w:p>
    <w:p w:rsidR="001104B8" w:rsidRPr="00CF6E02" w:rsidRDefault="001104B8" w:rsidP="001104B8">
      <w:pPr>
        <w:rPr>
          <w:rFonts w:ascii="Tahoma" w:hAnsi="Tahoma" w:cs="Tahoma"/>
          <w:sz w:val="20"/>
          <w:szCs w:val="20"/>
        </w:rPr>
      </w:pPr>
      <w:r w:rsidRPr="00CF6E02">
        <w:rPr>
          <w:rFonts w:ascii="Tahoma" w:hAnsi="Tahoma" w:cs="Tahoma"/>
          <w:bCs/>
          <w:sz w:val="20"/>
          <w:szCs w:val="20"/>
          <w:u w:val="single"/>
        </w:rPr>
        <w:t>reprezentowany przez:</w:t>
      </w:r>
    </w:p>
    <w:p w:rsidR="001104B8" w:rsidRPr="00CF6E02" w:rsidRDefault="001104B8" w:rsidP="001104B8">
      <w:pPr>
        <w:rPr>
          <w:rFonts w:ascii="Tahoma" w:hAnsi="Tahoma" w:cs="Tahoma"/>
          <w:sz w:val="20"/>
          <w:szCs w:val="20"/>
        </w:rPr>
      </w:pPr>
      <w:r w:rsidRPr="00CF6E02">
        <w:rPr>
          <w:rFonts w:ascii="Tahoma" w:hAnsi="Tahoma" w:cs="Tahoma"/>
          <w:sz w:val="20"/>
          <w:szCs w:val="20"/>
        </w:rPr>
        <w:t>imię i nazwisko</w:t>
      </w:r>
      <w:r w:rsidRPr="00CF6E02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</w:t>
      </w:r>
    </w:p>
    <w:p w:rsidR="001104B8" w:rsidRPr="00CF6E02" w:rsidRDefault="001104B8" w:rsidP="001104B8">
      <w:pPr>
        <w:rPr>
          <w:rFonts w:ascii="Tahoma" w:hAnsi="Tahoma" w:cs="Tahoma"/>
          <w:sz w:val="20"/>
          <w:szCs w:val="20"/>
        </w:rPr>
      </w:pPr>
      <w:r w:rsidRPr="00CF6E02">
        <w:rPr>
          <w:rFonts w:ascii="Tahoma" w:hAnsi="Tahoma" w:cs="Tahoma"/>
          <w:sz w:val="20"/>
          <w:szCs w:val="20"/>
        </w:rPr>
        <w:t>podstawa do reprezentacji</w:t>
      </w:r>
      <w:r w:rsidRPr="00CF6E02">
        <w:rPr>
          <w:rFonts w:ascii="Tahoma" w:hAnsi="Tahoma" w:cs="Tahoma"/>
          <w:sz w:val="20"/>
          <w:szCs w:val="20"/>
        </w:rPr>
        <w:tab/>
        <w:t>..........................................................................</w:t>
      </w:r>
    </w:p>
    <w:p w:rsidR="001104B8" w:rsidRPr="00C268D5" w:rsidRDefault="001104B8" w:rsidP="001104B8">
      <w:pPr>
        <w:rPr>
          <w:rFonts w:ascii="Tahoma" w:hAnsi="Tahoma" w:cs="Tahoma"/>
          <w:sz w:val="20"/>
          <w:szCs w:val="20"/>
        </w:rPr>
      </w:pPr>
    </w:p>
    <w:p w:rsidR="001104B8" w:rsidRPr="00C268D5" w:rsidRDefault="001104B8" w:rsidP="001104B8">
      <w:pPr>
        <w:rPr>
          <w:rFonts w:ascii="Tahoma" w:hAnsi="Tahoma" w:cs="Tahoma"/>
          <w:sz w:val="20"/>
          <w:szCs w:val="20"/>
        </w:rPr>
      </w:pPr>
      <w:r w:rsidRPr="00C268D5">
        <w:rPr>
          <w:rFonts w:ascii="Tahoma" w:hAnsi="Tahoma" w:cs="Tahoma"/>
          <w:sz w:val="20"/>
          <w:szCs w:val="20"/>
        </w:rPr>
        <w:t>Adres do korespondencji:</w:t>
      </w:r>
      <w:r w:rsidRPr="00C268D5">
        <w:rPr>
          <w:rFonts w:ascii="Tahoma" w:hAnsi="Tahoma" w:cs="Tahoma"/>
          <w:sz w:val="20"/>
          <w:szCs w:val="20"/>
        </w:rPr>
        <w:tab/>
        <w:t>..........................................................................</w:t>
      </w:r>
    </w:p>
    <w:p w:rsidR="001104B8" w:rsidRPr="00C268D5" w:rsidRDefault="001104B8" w:rsidP="001104B8">
      <w:pPr>
        <w:rPr>
          <w:rFonts w:ascii="Tahoma" w:hAnsi="Tahoma" w:cs="Tahoma"/>
          <w:sz w:val="20"/>
          <w:szCs w:val="20"/>
        </w:rPr>
      </w:pPr>
      <w:r w:rsidRPr="00C268D5">
        <w:rPr>
          <w:rFonts w:ascii="Tahoma" w:hAnsi="Tahoma" w:cs="Tahoma"/>
          <w:sz w:val="20"/>
          <w:szCs w:val="20"/>
        </w:rPr>
        <w:t>numer telefonu:</w:t>
      </w:r>
      <w:r w:rsidRPr="00C268D5">
        <w:rPr>
          <w:rFonts w:ascii="Tahoma" w:hAnsi="Tahoma" w:cs="Tahoma"/>
          <w:sz w:val="20"/>
          <w:szCs w:val="20"/>
        </w:rPr>
        <w:tab/>
        <w:t>............................................</w:t>
      </w:r>
    </w:p>
    <w:p w:rsidR="001104B8" w:rsidRPr="00C268D5" w:rsidRDefault="001104B8" w:rsidP="001104B8">
      <w:pPr>
        <w:rPr>
          <w:rFonts w:ascii="Tahoma" w:hAnsi="Tahoma" w:cs="Tahoma"/>
          <w:sz w:val="20"/>
          <w:szCs w:val="20"/>
        </w:rPr>
      </w:pPr>
      <w:r w:rsidRPr="00C268D5">
        <w:rPr>
          <w:rFonts w:ascii="Tahoma" w:hAnsi="Tahoma" w:cs="Tahoma"/>
          <w:sz w:val="20"/>
          <w:szCs w:val="20"/>
        </w:rPr>
        <w:t>adres poczty e-mail:</w:t>
      </w:r>
      <w:r w:rsidRPr="00C268D5">
        <w:rPr>
          <w:rFonts w:ascii="Tahoma" w:hAnsi="Tahoma" w:cs="Tahoma"/>
          <w:sz w:val="20"/>
          <w:szCs w:val="20"/>
        </w:rPr>
        <w:tab/>
        <w:t>............................................</w:t>
      </w:r>
    </w:p>
    <w:p w:rsidR="001104B8" w:rsidRPr="00C268D5" w:rsidRDefault="001104B8" w:rsidP="001104B8">
      <w:pPr>
        <w:rPr>
          <w:rFonts w:ascii="Tahoma" w:hAnsi="Tahoma" w:cs="Tahoma"/>
          <w:sz w:val="20"/>
          <w:szCs w:val="20"/>
        </w:rPr>
      </w:pPr>
      <w:r w:rsidRPr="00C268D5">
        <w:rPr>
          <w:rFonts w:ascii="Tahoma" w:hAnsi="Tahoma" w:cs="Tahoma"/>
          <w:sz w:val="20"/>
          <w:szCs w:val="20"/>
        </w:rPr>
        <w:t>osoba / osoby uprawnione do kontaktów</w:t>
      </w:r>
      <w:r w:rsidRPr="00C268D5">
        <w:rPr>
          <w:rFonts w:ascii="Tahoma" w:hAnsi="Tahoma" w:cs="Tahoma"/>
          <w:sz w:val="20"/>
          <w:szCs w:val="20"/>
        </w:rPr>
        <w:tab/>
        <w:t>....................................................</w:t>
      </w:r>
    </w:p>
    <w:p w:rsidR="001104B8" w:rsidRPr="00C268D5" w:rsidRDefault="001104B8" w:rsidP="001104B8">
      <w:pPr>
        <w:rPr>
          <w:rFonts w:ascii="Tahoma" w:hAnsi="Tahoma" w:cs="Tahoma"/>
          <w:sz w:val="20"/>
          <w:szCs w:val="20"/>
        </w:rPr>
      </w:pPr>
    </w:p>
    <w:p w:rsidR="001104B8" w:rsidRPr="00C268D5" w:rsidRDefault="001104B8" w:rsidP="001104B8">
      <w:pPr>
        <w:rPr>
          <w:rFonts w:ascii="Tahoma" w:hAnsi="Tahoma" w:cs="Tahoma"/>
          <w:sz w:val="20"/>
          <w:szCs w:val="20"/>
        </w:rPr>
      </w:pPr>
      <w:r w:rsidRPr="00C268D5">
        <w:rPr>
          <w:rFonts w:ascii="Tahoma" w:hAnsi="Tahoma" w:cs="Tahoma"/>
          <w:sz w:val="20"/>
          <w:szCs w:val="20"/>
        </w:rPr>
        <w:t xml:space="preserve">Wykonawca jest </w:t>
      </w:r>
      <w:r w:rsidRPr="00C268D5">
        <w:rPr>
          <w:rFonts w:ascii="Tahoma" w:hAnsi="Tahoma" w:cs="Tahoma"/>
          <w:sz w:val="20"/>
          <w:szCs w:val="20"/>
          <w:vertAlign w:val="superscript"/>
        </w:rPr>
        <w:footnoteReference w:id="1"/>
      </w:r>
      <w:r w:rsidRPr="00C268D5">
        <w:rPr>
          <w:rFonts w:ascii="Tahoma" w:hAnsi="Tahoma" w:cs="Tahoma"/>
          <w:sz w:val="20"/>
          <w:szCs w:val="20"/>
        </w:rPr>
        <w:t>:</w:t>
      </w:r>
    </w:p>
    <w:p w:rsidR="001104B8" w:rsidRPr="00C268D5" w:rsidRDefault="001104B8" w:rsidP="001104B8">
      <w:pPr>
        <w:rPr>
          <w:rFonts w:ascii="Tahoma" w:hAnsi="Tahoma" w:cs="Tahoma"/>
          <w:sz w:val="20"/>
          <w:szCs w:val="20"/>
        </w:rPr>
      </w:pPr>
      <w:r w:rsidRPr="00C268D5">
        <w:rPr>
          <w:rFonts w:ascii="Tahoma" w:hAnsi="Tahoma" w:cs="Tahoma"/>
          <w:sz w:val="20"/>
          <w:szCs w:val="20"/>
        </w:rPr>
        <w:sym w:font="Symbol" w:char="F07F"/>
      </w:r>
      <w:r w:rsidRPr="00C268D5">
        <w:rPr>
          <w:rFonts w:ascii="Tahoma" w:hAnsi="Tahoma" w:cs="Tahoma"/>
          <w:sz w:val="20"/>
          <w:szCs w:val="20"/>
        </w:rPr>
        <w:t xml:space="preserve">  mikroprzedsiębiorstwem</w:t>
      </w:r>
    </w:p>
    <w:p w:rsidR="001104B8" w:rsidRPr="00C268D5" w:rsidRDefault="001104B8" w:rsidP="001104B8">
      <w:pPr>
        <w:rPr>
          <w:rFonts w:ascii="Tahoma" w:hAnsi="Tahoma" w:cs="Tahoma"/>
          <w:sz w:val="20"/>
          <w:szCs w:val="20"/>
        </w:rPr>
      </w:pPr>
      <w:r w:rsidRPr="00C268D5">
        <w:rPr>
          <w:rFonts w:ascii="Tahoma" w:hAnsi="Tahoma" w:cs="Tahoma"/>
          <w:sz w:val="20"/>
          <w:szCs w:val="20"/>
        </w:rPr>
        <w:sym w:font="Symbol" w:char="F07F"/>
      </w:r>
      <w:r w:rsidRPr="00C268D5">
        <w:rPr>
          <w:rFonts w:ascii="Tahoma" w:hAnsi="Tahoma" w:cs="Tahoma"/>
          <w:sz w:val="20"/>
          <w:szCs w:val="20"/>
        </w:rPr>
        <w:t xml:space="preserve">  małym przedsiębiorstwem</w:t>
      </w:r>
    </w:p>
    <w:p w:rsidR="001104B8" w:rsidRPr="00C268D5" w:rsidRDefault="001104B8" w:rsidP="001104B8">
      <w:pPr>
        <w:rPr>
          <w:rFonts w:ascii="Tahoma" w:hAnsi="Tahoma" w:cs="Tahoma"/>
          <w:sz w:val="20"/>
          <w:szCs w:val="20"/>
        </w:rPr>
      </w:pPr>
      <w:r w:rsidRPr="00C268D5">
        <w:rPr>
          <w:rFonts w:ascii="Tahoma" w:hAnsi="Tahoma" w:cs="Tahoma"/>
          <w:sz w:val="20"/>
          <w:szCs w:val="20"/>
        </w:rPr>
        <w:sym w:font="Symbol" w:char="F07F"/>
      </w:r>
      <w:r w:rsidRPr="00C268D5">
        <w:rPr>
          <w:rFonts w:ascii="Tahoma" w:hAnsi="Tahoma" w:cs="Tahoma"/>
          <w:sz w:val="20"/>
          <w:szCs w:val="20"/>
        </w:rPr>
        <w:t xml:space="preserve">  średnim przedsiębiorstwem</w:t>
      </w:r>
    </w:p>
    <w:p w:rsidR="001104B8" w:rsidRPr="00C268D5" w:rsidRDefault="001104B8" w:rsidP="001104B8">
      <w:pPr>
        <w:rPr>
          <w:rFonts w:ascii="Tahoma" w:hAnsi="Tahoma" w:cs="Tahoma"/>
          <w:b/>
          <w:bCs/>
          <w:sz w:val="20"/>
          <w:szCs w:val="20"/>
        </w:rPr>
      </w:pPr>
    </w:p>
    <w:p w:rsidR="00701A87" w:rsidRDefault="001104B8" w:rsidP="00701A87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C268D5">
        <w:rPr>
          <w:rFonts w:ascii="Tahoma" w:hAnsi="Tahoma" w:cs="Tahoma"/>
          <w:b/>
          <w:bCs/>
          <w:sz w:val="20"/>
          <w:szCs w:val="20"/>
        </w:rPr>
        <w:t xml:space="preserve">Oferta dotyczy </w:t>
      </w:r>
      <w:r w:rsidR="009A4831" w:rsidRPr="00C268D5">
        <w:rPr>
          <w:rFonts w:ascii="Tahoma" w:hAnsi="Tahoma" w:cs="Tahoma"/>
          <w:b/>
          <w:bCs/>
          <w:sz w:val="20"/>
          <w:szCs w:val="20"/>
        </w:rPr>
        <w:t>postępowania o udzielenie zamówienia publicznego</w:t>
      </w:r>
      <w:r w:rsidR="00701A8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CF6E02">
        <w:rPr>
          <w:rFonts w:ascii="Tahoma" w:hAnsi="Tahoma" w:cs="Tahoma"/>
          <w:b/>
          <w:bCs/>
          <w:sz w:val="20"/>
          <w:szCs w:val="20"/>
        </w:rPr>
        <w:t>prowadzonego w trybie podstawowym bez negocjacji art. 275 ust. 1</w:t>
      </w:r>
    </w:p>
    <w:p w:rsidR="00CF6E02" w:rsidRPr="00CF6E02" w:rsidRDefault="00CF6E02" w:rsidP="00CF6E02">
      <w:pPr>
        <w:spacing w:line="240" w:lineRule="auto"/>
        <w:jc w:val="both"/>
        <w:rPr>
          <w:rFonts w:ascii="Calibri" w:hAnsi="Calibri" w:cs="Tahoma"/>
          <w:b/>
          <w:bCs/>
          <w:i/>
          <w:iCs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Pn. </w:t>
      </w:r>
      <w:r w:rsidRPr="00BF6D7F">
        <w:rPr>
          <w:rFonts w:ascii="Calibri" w:hAnsi="Calibri" w:cs="Tahoma"/>
          <w:b/>
          <w:bCs/>
          <w:i/>
          <w:iCs/>
        </w:rPr>
        <w:t>Wykonanie projektu budowlanego wraz z uzyskaniem decyzji pozwolenia na budowę z niezbędnymi opiniami i uzgodnieniami  oraz sprawowanie nadzoru autorskiego w ramach projektu</w:t>
      </w:r>
      <w:r>
        <w:rPr>
          <w:rFonts w:ascii="Calibri" w:hAnsi="Calibri" w:cs="Tahoma"/>
          <w:b/>
          <w:bCs/>
          <w:i/>
          <w:iCs/>
        </w:rPr>
        <w:t xml:space="preserve"> </w:t>
      </w:r>
      <w:r w:rsidRPr="00BF6D7F">
        <w:rPr>
          <w:rFonts w:ascii="Calibri" w:hAnsi="Calibri"/>
          <w:b/>
          <w:bCs/>
          <w:lang w:eastAsia="ar-SA"/>
        </w:rPr>
        <w:t>„Zwiększenie dostępności do Podstawowej Opieki Zdrowotnej w SPZZOZ</w:t>
      </w:r>
      <w:r>
        <w:rPr>
          <w:rFonts w:ascii="Calibri" w:hAnsi="Calibri"/>
          <w:b/>
          <w:bCs/>
          <w:lang w:eastAsia="ar-SA"/>
        </w:rPr>
        <w:t xml:space="preserve"> w Żurominie dla osób</w:t>
      </w:r>
      <w:r w:rsidRPr="00BF6D7F">
        <w:rPr>
          <w:rFonts w:ascii="Calibri" w:hAnsi="Calibri"/>
          <w:b/>
          <w:bCs/>
          <w:lang w:eastAsia="ar-SA"/>
        </w:rPr>
        <w:t xml:space="preserve"> z niepełnosprawnością”</w:t>
      </w:r>
      <w:r w:rsidRPr="00BF6D7F">
        <w:rPr>
          <w:rFonts w:ascii="Calibri" w:hAnsi="Calibri"/>
          <w:b/>
          <w:lang w:eastAsia="ar-SA"/>
        </w:rPr>
        <w:t xml:space="preserve">, </w:t>
      </w:r>
      <w:r w:rsidRPr="00BF6D7F">
        <w:rPr>
          <w:rFonts w:ascii="Calibri" w:hAnsi="Calibri"/>
          <w:b/>
          <w:lang w:eastAsia="ar-SA"/>
        </w:rPr>
        <w:lastRenderedPageBreak/>
        <w:t>realizowanego w ramach</w:t>
      </w:r>
      <w:r w:rsidRPr="00BF6D7F">
        <w:rPr>
          <w:rFonts w:ascii="Calibri" w:hAnsi="Calibri"/>
          <w:b/>
          <w:bCs/>
          <w:lang w:eastAsia="ar-SA"/>
        </w:rPr>
        <w:t xml:space="preserve"> projektu</w:t>
      </w:r>
      <w:r w:rsidRPr="00BF6D7F">
        <w:rPr>
          <w:rFonts w:ascii="Calibri" w:hAnsi="Calibri"/>
          <w:b/>
          <w:lang w:eastAsia="ar-SA"/>
        </w:rPr>
        <w:t xml:space="preserve"> </w:t>
      </w:r>
      <w:r w:rsidRPr="00BF6D7F">
        <w:rPr>
          <w:rFonts w:ascii="Calibri" w:hAnsi="Calibri"/>
          <w:b/>
          <w:bCs/>
          <w:lang w:eastAsia="ar-SA"/>
        </w:rPr>
        <w:t>FEMA.05.06-IP.01-090N/25 Fundusze Europejskie dla Mazowsza 2021-2027 Priorytet V  Fundusze Europejskie dla wyższej jakości życia na Mazowszu</w:t>
      </w:r>
      <w:r w:rsidRPr="00BF6D7F">
        <w:rPr>
          <w:rFonts w:ascii="Calibri" w:hAnsi="Calibri" w:cs="Tahoma"/>
          <w:b/>
          <w:bCs/>
          <w:i/>
          <w:iCs/>
        </w:rPr>
        <w:t xml:space="preserve"> </w:t>
      </w:r>
      <w:r w:rsidRPr="00C92339">
        <w:rPr>
          <w:rFonts w:ascii="Calibri" w:hAnsi="Calibri" w:cs="Tahoma"/>
          <w:b/>
          <w:bCs/>
          <w:iCs/>
        </w:rPr>
        <w:t>wraz z dodatkowymi robotami budowlanymi.</w:t>
      </w:r>
    </w:p>
    <w:p w:rsidR="00CF6E02" w:rsidRDefault="00CF6E02" w:rsidP="00CF6E02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F765FD" w:rsidRDefault="00CF6E02" w:rsidP="00CF6E02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Oferuję</w:t>
      </w:r>
      <w:r w:rsidR="001104B8" w:rsidRPr="00C268D5">
        <w:rPr>
          <w:rFonts w:ascii="Tahoma" w:hAnsi="Tahoma" w:cs="Tahoma"/>
          <w:b/>
          <w:bCs/>
          <w:sz w:val="20"/>
          <w:szCs w:val="20"/>
        </w:rPr>
        <w:t xml:space="preserve"> wykonanie przedmiotu zamówienia za cenę uwzględniającą wszystkie koszty związane z realizacją przedmiotu zamówienia zgodnie z opisem pr</w:t>
      </w:r>
      <w:r w:rsidR="00A06372" w:rsidRPr="00C268D5">
        <w:rPr>
          <w:rFonts w:ascii="Tahoma" w:hAnsi="Tahoma" w:cs="Tahoma"/>
          <w:b/>
          <w:bCs/>
          <w:sz w:val="20"/>
          <w:szCs w:val="20"/>
        </w:rPr>
        <w:t xml:space="preserve">zedmiotu zamówienia oraz wzorem </w:t>
      </w:r>
      <w:r w:rsidR="001104B8" w:rsidRPr="00C268D5">
        <w:rPr>
          <w:rFonts w:ascii="Tahoma" w:hAnsi="Tahoma" w:cs="Tahoma"/>
          <w:b/>
          <w:bCs/>
          <w:sz w:val="20"/>
          <w:szCs w:val="20"/>
        </w:rPr>
        <w:t xml:space="preserve">umowy określonym w SWZ. </w:t>
      </w:r>
    </w:p>
    <w:p w:rsidR="009151B1" w:rsidRDefault="002A4B70" w:rsidP="009151B1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  <w:r>
        <w:rPr>
          <w:rFonts w:ascii="Tahoma" w:eastAsia="Times New Roman" w:hAnsi="Tahoma" w:cs="Tahoma"/>
          <w:iCs/>
          <w:sz w:val="19"/>
          <w:szCs w:val="19"/>
          <w:lang w:eastAsia="pl-PL"/>
        </w:rPr>
        <w:t>WARTOŚĆ BRUTTO:……………………………………………..</w:t>
      </w:r>
    </w:p>
    <w:p w:rsidR="002A4B70" w:rsidRDefault="002A4B70" w:rsidP="009151B1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  <w:r>
        <w:rPr>
          <w:rFonts w:ascii="Tahoma" w:eastAsia="Times New Roman" w:hAnsi="Tahoma" w:cs="Tahoma"/>
          <w:iCs/>
          <w:sz w:val="19"/>
          <w:szCs w:val="19"/>
          <w:lang w:eastAsia="pl-PL"/>
        </w:rPr>
        <w:t>VAT% …………………………………………………………………</w:t>
      </w:r>
    </w:p>
    <w:p w:rsidR="002A4B70" w:rsidRDefault="002A4B70" w:rsidP="009151B1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  <w:r>
        <w:rPr>
          <w:rFonts w:ascii="Tahoma" w:eastAsia="Times New Roman" w:hAnsi="Tahoma" w:cs="Tahoma"/>
          <w:iCs/>
          <w:sz w:val="19"/>
          <w:szCs w:val="19"/>
          <w:lang w:eastAsia="pl-PL"/>
        </w:rPr>
        <w:t>WARTOŚĆ NETTO: ……………………………………………….</w:t>
      </w:r>
    </w:p>
    <w:p w:rsidR="009D3D8F" w:rsidRDefault="009D3D8F" w:rsidP="009151B1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</w:p>
    <w:p w:rsidR="00CF6E02" w:rsidRDefault="00CF6E02" w:rsidP="009151B1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  <w:r>
        <w:rPr>
          <w:rFonts w:ascii="Tahoma" w:eastAsia="Times New Roman" w:hAnsi="Tahoma" w:cs="Tahoma"/>
          <w:iCs/>
          <w:sz w:val="19"/>
          <w:szCs w:val="19"/>
          <w:lang w:eastAsia="pl-PL"/>
        </w:rPr>
        <w:t>W tym:</w:t>
      </w:r>
    </w:p>
    <w:p w:rsidR="009D3D8F" w:rsidRPr="00AC5C3A" w:rsidRDefault="009D3D8F" w:rsidP="009D3D8F">
      <w:pPr>
        <w:autoSpaceDE w:val="0"/>
        <w:autoSpaceDN w:val="0"/>
        <w:spacing w:line="360" w:lineRule="auto"/>
        <w:jc w:val="both"/>
        <w:rPr>
          <w:rFonts w:ascii="Calibri" w:hAnsi="Calibri"/>
          <w:lang w:eastAsia="ar-SA"/>
        </w:rPr>
      </w:pPr>
      <w:r>
        <w:rPr>
          <w:rFonts w:ascii="Tahoma" w:hAnsi="Tahoma" w:cs="Tahoma"/>
          <w:sz w:val="19"/>
          <w:szCs w:val="19"/>
        </w:rPr>
        <w:t xml:space="preserve">- </w:t>
      </w:r>
      <w:r w:rsidRPr="00AC5C3A">
        <w:rPr>
          <w:rFonts w:ascii="Tahoma" w:hAnsi="Tahoma" w:cs="Tahoma"/>
          <w:b/>
          <w:sz w:val="19"/>
          <w:szCs w:val="19"/>
        </w:rPr>
        <w:t>Wykonanie projektu budowlanego</w:t>
      </w:r>
      <w:r>
        <w:rPr>
          <w:rFonts w:ascii="Tahoma" w:hAnsi="Tahoma" w:cs="Tahoma"/>
          <w:sz w:val="19"/>
          <w:szCs w:val="19"/>
        </w:rPr>
        <w:t xml:space="preserve"> w ramach </w:t>
      </w:r>
      <w:r w:rsidRPr="00AC5C3A">
        <w:rPr>
          <w:rFonts w:ascii="Tahoma" w:hAnsi="Tahoma" w:cs="Tahoma"/>
          <w:sz w:val="19"/>
          <w:szCs w:val="19"/>
        </w:rPr>
        <w:t xml:space="preserve">programu inwestycyjnego pn. </w:t>
      </w:r>
      <w:r w:rsidRPr="00AC5C3A">
        <w:rPr>
          <w:rFonts w:ascii="Calibri" w:hAnsi="Calibri"/>
          <w:bCs/>
          <w:lang w:eastAsia="ar-SA"/>
        </w:rPr>
        <w:t>„Zwiększenie dostępności do Podstawowej Opieki Zdrowotnej w SPZZOZ w Żurominie dla osób z niepełnosprawnością”</w:t>
      </w:r>
      <w:r>
        <w:rPr>
          <w:rFonts w:ascii="Calibri" w:hAnsi="Calibri"/>
          <w:bCs/>
          <w:lang w:eastAsia="ar-SA"/>
        </w:rPr>
        <w:t xml:space="preserve"> w wysokości </w:t>
      </w:r>
    </w:p>
    <w:p w:rsidR="00CF6E02" w:rsidRDefault="00CF6E02" w:rsidP="00CF6E02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  <w:r>
        <w:rPr>
          <w:rFonts w:ascii="Tahoma" w:eastAsia="Times New Roman" w:hAnsi="Tahoma" w:cs="Tahoma"/>
          <w:iCs/>
          <w:sz w:val="19"/>
          <w:szCs w:val="19"/>
          <w:lang w:eastAsia="pl-PL"/>
        </w:rPr>
        <w:t>WARTOŚĆ BRUTTO:……………………………………………..</w:t>
      </w:r>
    </w:p>
    <w:p w:rsidR="00CF6E02" w:rsidRDefault="00CF6E02" w:rsidP="00CF6E02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  <w:r>
        <w:rPr>
          <w:rFonts w:ascii="Tahoma" w:eastAsia="Times New Roman" w:hAnsi="Tahoma" w:cs="Tahoma"/>
          <w:iCs/>
          <w:sz w:val="19"/>
          <w:szCs w:val="19"/>
          <w:lang w:eastAsia="pl-PL"/>
        </w:rPr>
        <w:t>VAT% …………………………………………………………………</w:t>
      </w:r>
    </w:p>
    <w:p w:rsidR="00CF6E02" w:rsidRDefault="00CF6E02" w:rsidP="00CF6E02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  <w:r>
        <w:rPr>
          <w:rFonts w:ascii="Tahoma" w:eastAsia="Times New Roman" w:hAnsi="Tahoma" w:cs="Tahoma"/>
          <w:iCs/>
          <w:sz w:val="19"/>
          <w:szCs w:val="19"/>
          <w:lang w:eastAsia="pl-PL"/>
        </w:rPr>
        <w:t>WARTOŚĆ NETTO: ……………………………………………….</w:t>
      </w:r>
    </w:p>
    <w:p w:rsidR="009D3D8F" w:rsidRDefault="009D3D8F" w:rsidP="009D3D8F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</w:p>
    <w:p w:rsidR="00CF6E02" w:rsidRDefault="00CF6E02" w:rsidP="00CF6E02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  <w:r>
        <w:rPr>
          <w:rFonts w:ascii="Tahoma" w:eastAsia="Times New Roman" w:hAnsi="Tahoma" w:cs="Tahoma"/>
          <w:iCs/>
          <w:sz w:val="19"/>
          <w:szCs w:val="19"/>
          <w:lang w:eastAsia="pl-PL"/>
        </w:rPr>
        <w:t>oraz</w:t>
      </w:r>
      <w:r w:rsidR="009D3D8F">
        <w:rPr>
          <w:rFonts w:ascii="Tahoma" w:hAnsi="Tahoma" w:cs="Tahoma"/>
          <w:b/>
          <w:sz w:val="19"/>
          <w:szCs w:val="19"/>
        </w:rPr>
        <w:t xml:space="preserve"> wykonanie projektu budowlanego – </w:t>
      </w:r>
      <w:r w:rsidR="009D3D8F" w:rsidRPr="00AC5C3A">
        <w:rPr>
          <w:rFonts w:ascii="Tahoma" w:hAnsi="Tahoma" w:cs="Tahoma"/>
          <w:sz w:val="19"/>
          <w:szCs w:val="19"/>
        </w:rPr>
        <w:t>pozostałe elementy nieobjęte dofinansowaniem</w:t>
      </w:r>
      <w:r w:rsidR="009D3D8F" w:rsidRPr="00AC5C3A">
        <w:rPr>
          <w:rFonts w:ascii="Calibri" w:hAnsi="Calibri"/>
          <w:bCs/>
          <w:lang w:eastAsia="ar-SA"/>
        </w:rPr>
        <w:t xml:space="preserve"> </w:t>
      </w:r>
      <w:r w:rsidR="009D3D8F">
        <w:rPr>
          <w:rFonts w:ascii="Calibri" w:hAnsi="Calibri"/>
          <w:bCs/>
          <w:lang w:eastAsia="ar-SA"/>
        </w:rPr>
        <w:t>w wysokości</w:t>
      </w:r>
    </w:p>
    <w:p w:rsidR="00CF6E02" w:rsidRDefault="00CF6E02" w:rsidP="00CF6E02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  <w:r>
        <w:rPr>
          <w:rFonts w:ascii="Tahoma" w:eastAsia="Times New Roman" w:hAnsi="Tahoma" w:cs="Tahoma"/>
          <w:iCs/>
          <w:sz w:val="19"/>
          <w:szCs w:val="19"/>
          <w:lang w:eastAsia="pl-PL"/>
        </w:rPr>
        <w:t>WARTOŚĆ BRUTTO:……………………………………………..</w:t>
      </w:r>
    </w:p>
    <w:p w:rsidR="00CF6E02" w:rsidRDefault="00CF6E02" w:rsidP="00CF6E02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  <w:r>
        <w:rPr>
          <w:rFonts w:ascii="Tahoma" w:eastAsia="Times New Roman" w:hAnsi="Tahoma" w:cs="Tahoma"/>
          <w:iCs/>
          <w:sz w:val="19"/>
          <w:szCs w:val="19"/>
          <w:lang w:eastAsia="pl-PL"/>
        </w:rPr>
        <w:t>VAT% …………………………………………………………………</w:t>
      </w:r>
    </w:p>
    <w:p w:rsidR="00CF6E02" w:rsidRDefault="00CF6E02" w:rsidP="00CF6E02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  <w:r>
        <w:rPr>
          <w:rFonts w:ascii="Tahoma" w:eastAsia="Times New Roman" w:hAnsi="Tahoma" w:cs="Tahoma"/>
          <w:iCs/>
          <w:sz w:val="19"/>
          <w:szCs w:val="19"/>
          <w:lang w:eastAsia="pl-PL"/>
        </w:rPr>
        <w:t>WARTOŚĆ NETTO: ……………………………………………….</w:t>
      </w:r>
    </w:p>
    <w:p w:rsidR="00CF6E02" w:rsidRPr="002A4B70" w:rsidRDefault="00CF6E02" w:rsidP="009151B1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iCs/>
          <w:sz w:val="19"/>
          <w:szCs w:val="19"/>
          <w:lang w:eastAsia="pl-PL"/>
        </w:rPr>
      </w:pPr>
    </w:p>
    <w:p w:rsidR="009151B1" w:rsidRPr="00C268D5" w:rsidRDefault="009151B1" w:rsidP="009151B1">
      <w:pPr>
        <w:tabs>
          <w:tab w:val="num" w:pos="72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:rsidR="009A4831" w:rsidRPr="00C268D5" w:rsidRDefault="009A4831" w:rsidP="001104B8">
      <w:pPr>
        <w:numPr>
          <w:ilvl w:val="0"/>
          <w:numId w:val="1"/>
        </w:numPr>
        <w:tabs>
          <w:tab w:val="num" w:pos="567"/>
        </w:tabs>
        <w:rPr>
          <w:rFonts w:ascii="Tahoma" w:hAnsi="Tahoma" w:cs="Tahoma"/>
          <w:b/>
          <w:bCs/>
          <w:sz w:val="20"/>
          <w:szCs w:val="20"/>
        </w:rPr>
      </w:pPr>
      <w:r w:rsidRPr="00C268D5">
        <w:rPr>
          <w:rFonts w:ascii="Tahoma" w:hAnsi="Tahoma" w:cs="Tahoma"/>
          <w:b/>
          <w:bCs/>
          <w:sz w:val="20"/>
          <w:szCs w:val="20"/>
        </w:rPr>
        <w:t xml:space="preserve">OŚWIADCZAMY, że: </w:t>
      </w:r>
    </w:p>
    <w:p w:rsidR="009A4831" w:rsidRPr="00C268D5" w:rsidRDefault="009A4831" w:rsidP="005E53AF">
      <w:pPr>
        <w:pStyle w:val="Akapitzlist"/>
        <w:numPr>
          <w:ilvl w:val="0"/>
          <w:numId w:val="8"/>
        </w:numPr>
        <w:spacing w:line="360" w:lineRule="auto"/>
        <w:ind w:left="0" w:firstLine="0"/>
        <w:jc w:val="both"/>
        <w:rPr>
          <w:rFonts w:ascii="Tahoma" w:hAnsi="Tahoma" w:cs="Tahoma"/>
          <w:bCs/>
          <w:sz w:val="20"/>
          <w:szCs w:val="20"/>
        </w:rPr>
      </w:pPr>
      <w:r w:rsidRPr="00C268D5">
        <w:rPr>
          <w:rFonts w:ascii="Tahoma" w:hAnsi="Tahoma" w:cs="Tahoma"/>
          <w:bCs/>
          <w:sz w:val="20"/>
          <w:szCs w:val="20"/>
        </w:rPr>
        <w:t xml:space="preserve">zapoznaliśmy się ze Specyfikacją Warunków Zamówienia oraz zawartymi w niej warunkami umowy. Nie wnosimy zastrzeżeń co do ich treści i zobowiązujemy się do zawarcia umowy zgodnie z przedstawionymi warunkami, w miejscu i terminie wskazanym przez Zamawiającego oraz do przystąpienia do zgodnej z nimi realizacji zamówienia niezwłocznie po jej podpisaniu. </w:t>
      </w:r>
    </w:p>
    <w:p w:rsidR="008F7D94" w:rsidRPr="00C268D5" w:rsidRDefault="008F7D94" w:rsidP="008F7D94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ahoma" w:hAnsi="Tahoma" w:cs="Tahoma"/>
          <w:bCs/>
          <w:sz w:val="20"/>
          <w:szCs w:val="20"/>
        </w:rPr>
      </w:pPr>
      <w:r w:rsidRPr="00C268D5">
        <w:rPr>
          <w:rFonts w:ascii="Tahoma" w:hAnsi="Tahoma" w:cs="Tahoma"/>
          <w:sz w:val="20"/>
          <w:szCs w:val="20"/>
        </w:rPr>
        <w:t xml:space="preserve">wybór naszej oferty: </w:t>
      </w:r>
    </w:p>
    <w:p w:rsidR="008F7D94" w:rsidRPr="00C268D5" w:rsidRDefault="008F7D94" w:rsidP="008F7D94">
      <w:pPr>
        <w:numPr>
          <w:ilvl w:val="0"/>
          <w:numId w:val="3"/>
        </w:numPr>
        <w:spacing w:after="0" w:line="360" w:lineRule="auto"/>
        <w:ind w:left="284" w:hanging="284"/>
        <w:rPr>
          <w:rFonts w:ascii="Tahoma" w:hAnsi="Tahoma" w:cs="Tahoma"/>
          <w:bCs/>
          <w:sz w:val="20"/>
          <w:szCs w:val="20"/>
        </w:rPr>
      </w:pPr>
      <w:r w:rsidRPr="00C268D5">
        <w:rPr>
          <w:rFonts w:ascii="Tahoma" w:hAnsi="Tahoma" w:cs="Tahoma"/>
          <w:bCs/>
          <w:sz w:val="20"/>
          <w:szCs w:val="20"/>
        </w:rPr>
        <w:t xml:space="preserve">nie będzie prowadził do powstania u Zamawiającego obowiązku podatkowego </w:t>
      </w:r>
      <w:r w:rsidRPr="00C268D5">
        <w:rPr>
          <w:rFonts w:ascii="Tahoma" w:hAnsi="Tahoma" w:cs="Tahoma"/>
          <w:bCs/>
          <w:iCs/>
          <w:sz w:val="20"/>
          <w:szCs w:val="20"/>
        </w:rPr>
        <w:t>zgodnie z przepisami o podatku od towarów i usług;</w:t>
      </w:r>
    </w:p>
    <w:p w:rsidR="008F7D94" w:rsidRPr="00C268D5" w:rsidRDefault="008F7D94" w:rsidP="00971A06">
      <w:pPr>
        <w:numPr>
          <w:ilvl w:val="0"/>
          <w:numId w:val="3"/>
        </w:numPr>
        <w:spacing w:after="0" w:line="360" w:lineRule="auto"/>
        <w:ind w:left="284" w:hanging="284"/>
        <w:rPr>
          <w:rFonts w:ascii="Tahoma" w:hAnsi="Tahoma" w:cs="Tahoma"/>
          <w:bCs/>
          <w:sz w:val="20"/>
          <w:szCs w:val="20"/>
        </w:rPr>
      </w:pPr>
      <w:r w:rsidRPr="00C268D5">
        <w:rPr>
          <w:rFonts w:ascii="Tahoma" w:hAnsi="Tahoma" w:cs="Tahoma"/>
          <w:bCs/>
          <w:sz w:val="20"/>
          <w:szCs w:val="20"/>
        </w:rPr>
        <w:t xml:space="preserve">będzie prowadził do powstania u Zamawiającego obowiązku podatkowego </w:t>
      </w:r>
      <w:r w:rsidRPr="00C268D5">
        <w:rPr>
          <w:rFonts w:ascii="Tahoma" w:hAnsi="Tahoma" w:cs="Tahoma"/>
          <w:bCs/>
          <w:iCs/>
          <w:sz w:val="20"/>
          <w:szCs w:val="20"/>
        </w:rPr>
        <w:t>zgodnie z przepisami o podatku od towarów i usług. Wobec czego wskazujemy nazwę (rodzaj) towaru i usług</w:t>
      </w:r>
      <w:r w:rsidR="00971A06" w:rsidRPr="00C268D5">
        <w:rPr>
          <w:rFonts w:ascii="Tahoma" w:hAnsi="Tahoma" w:cs="Tahoma"/>
          <w:bCs/>
          <w:iCs/>
          <w:sz w:val="20"/>
          <w:szCs w:val="20"/>
        </w:rPr>
        <w:t>, których dostaw</w:t>
      </w:r>
      <w:r w:rsidR="00B734B7" w:rsidRPr="00C268D5">
        <w:rPr>
          <w:rFonts w:ascii="Tahoma" w:hAnsi="Tahoma" w:cs="Tahoma"/>
          <w:bCs/>
          <w:iCs/>
          <w:sz w:val="20"/>
          <w:szCs w:val="20"/>
        </w:rPr>
        <w:t xml:space="preserve">ca lub </w:t>
      </w:r>
      <w:r w:rsidR="00971A06" w:rsidRPr="00C268D5">
        <w:rPr>
          <w:rFonts w:ascii="Tahoma" w:hAnsi="Tahoma" w:cs="Tahoma"/>
          <w:bCs/>
          <w:iCs/>
          <w:sz w:val="20"/>
          <w:szCs w:val="20"/>
        </w:rPr>
        <w:t xml:space="preserve">świadczenie będzie prowadzić do obowiązku jego powstania oraz ich wartość bez kwoty podatku: </w:t>
      </w:r>
    </w:p>
    <w:p w:rsidR="00971A06" w:rsidRPr="00C268D5" w:rsidRDefault="00971A06" w:rsidP="00971A06">
      <w:pPr>
        <w:spacing w:after="0" w:line="360" w:lineRule="auto"/>
        <w:ind w:left="284"/>
        <w:rPr>
          <w:rFonts w:ascii="Tahoma" w:hAnsi="Tahoma" w:cs="Tahoma"/>
          <w:bCs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5"/>
        <w:gridCol w:w="1701"/>
        <w:gridCol w:w="3118"/>
      </w:tblGrid>
      <w:tr w:rsidR="00971A06" w:rsidRPr="00C268D5" w:rsidTr="00971A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A06" w:rsidRPr="00C268D5" w:rsidRDefault="00971A06" w:rsidP="008F7D94">
            <w:pPr>
              <w:spacing w:after="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C268D5">
              <w:rPr>
                <w:rFonts w:ascii="Tahoma" w:hAnsi="Tahoma" w:cs="Tahoma"/>
                <w:bCs/>
                <w:sz w:val="20"/>
                <w:szCs w:val="20"/>
              </w:rPr>
              <w:t>L.p.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06" w:rsidRPr="00C268D5" w:rsidRDefault="00971A06" w:rsidP="008F7D94">
            <w:pPr>
              <w:spacing w:after="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C268D5">
              <w:rPr>
                <w:rFonts w:ascii="Tahoma" w:hAnsi="Tahoma" w:cs="Tahoma"/>
                <w:sz w:val="20"/>
                <w:szCs w:val="20"/>
              </w:rPr>
              <w:t>Nazwa (rodzaj) towaru / usługi, którego dostawa / świadczenie będzie prowadzić do powstania obowiązku podatkowego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06" w:rsidRPr="00C268D5" w:rsidRDefault="00971A06" w:rsidP="008F7D94">
            <w:pPr>
              <w:spacing w:after="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C268D5">
              <w:rPr>
                <w:rFonts w:ascii="Tahoma" w:hAnsi="Tahoma" w:cs="Tahoma"/>
                <w:bCs/>
                <w:sz w:val="20"/>
                <w:szCs w:val="20"/>
              </w:rPr>
              <w:t xml:space="preserve">Wartość </w:t>
            </w:r>
            <w:r w:rsidRPr="00C268D5">
              <w:rPr>
                <w:rFonts w:ascii="Tahoma" w:hAnsi="Tahoma" w:cs="Tahoma"/>
                <w:bCs/>
                <w:sz w:val="20"/>
                <w:szCs w:val="20"/>
              </w:rPr>
              <w:br/>
              <w:t>bez kwoty podatku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06" w:rsidRPr="00C268D5" w:rsidRDefault="00971A06" w:rsidP="008F7D94">
            <w:pPr>
              <w:spacing w:after="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C268D5">
              <w:rPr>
                <w:rFonts w:ascii="Tahoma" w:hAnsi="Tahoma" w:cs="Tahoma"/>
                <w:bCs/>
                <w:sz w:val="20"/>
                <w:szCs w:val="20"/>
              </w:rPr>
              <w:t xml:space="preserve">Stawka podatku, która zgodnie z wiedzą Wykonawcy, będzie miała zastosowanie </w:t>
            </w:r>
          </w:p>
        </w:tc>
      </w:tr>
      <w:tr w:rsidR="00971A06" w:rsidRPr="00C268D5" w:rsidTr="00971A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06" w:rsidRPr="00C268D5" w:rsidRDefault="00971A06" w:rsidP="008F7D94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06" w:rsidRPr="00C268D5" w:rsidRDefault="00971A06" w:rsidP="008F7D94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06" w:rsidRPr="00C268D5" w:rsidRDefault="00971A06" w:rsidP="008F7D94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06" w:rsidRPr="00C268D5" w:rsidRDefault="00971A06" w:rsidP="008F7D94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F7D94" w:rsidRPr="00C268D5" w:rsidRDefault="00CE0902" w:rsidP="00CE0902">
      <w:pPr>
        <w:spacing w:after="0" w:line="360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t xml:space="preserve">* </w:t>
      </w:r>
      <w:r w:rsidR="008F7D94" w:rsidRPr="00C268D5">
        <w:rPr>
          <w:rFonts w:ascii="Tahoma" w:hAnsi="Tahoma" w:cs="Tahoma"/>
          <w:bCs/>
          <w:sz w:val="20"/>
          <w:szCs w:val="20"/>
        </w:rPr>
        <w:t>niepotrzebne skreślić</w:t>
      </w:r>
    </w:p>
    <w:p w:rsidR="008F7D94" w:rsidRPr="00C268D5" w:rsidRDefault="005D6831" w:rsidP="00CE0902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 w:rsidRPr="00C268D5">
        <w:rPr>
          <w:rFonts w:ascii="Tahoma" w:hAnsi="Tahoma" w:cs="Tahoma"/>
          <w:bCs/>
          <w:sz w:val="20"/>
          <w:szCs w:val="20"/>
        </w:rPr>
        <w:t>wypełniłem obowiązki informacyjne przewidziane w art. 13 lub art. 14 RODO</w:t>
      </w:r>
      <w:r w:rsidRPr="00C268D5">
        <w:rPr>
          <w:rFonts w:ascii="Tahoma" w:hAnsi="Tahoma" w:cs="Tahoma"/>
          <w:bCs/>
          <w:sz w:val="20"/>
          <w:szCs w:val="20"/>
          <w:vertAlign w:val="superscript"/>
        </w:rPr>
        <w:footnoteReference w:id="2"/>
      </w:r>
      <w:r w:rsidRPr="00C268D5">
        <w:rPr>
          <w:rFonts w:ascii="Tahoma" w:hAnsi="Tahoma" w:cs="Tahoma"/>
          <w:b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 </w:t>
      </w:r>
    </w:p>
    <w:p w:rsidR="005E53AF" w:rsidRDefault="001104B8" w:rsidP="005E53A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 w:rsidRPr="00C268D5">
        <w:rPr>
          <w:rFonts w:ascii="Tahoma" w:hAnsi="Tahoma" w:cs="Tahoma"/>
          <w:bCs/>
          <w:sz w:val="20"/>
          <w:szCs w:val="20"/>
        </w:rPr>
        <w:t>Pod groźbą odpowiedzialności karnej oświadczamy, że załączone do oferty dokumenty opisują stan prawny i faktyczny, aktualny na dzień otwarcia ofert (art. 297 K.K.).</w:t>
      </w:r>
    </w:p>
    <w:p w:rsidR="005E53AF" w:rsidRDefault="005E53AF" w:rsidP="005E53AF">
      <w:pPr>
        <w:pStyle w:val="Akapitzlist"/>
        <w:spacing w:after="0" w:line="360" w:lineRule="auto"/>
        <w:ind w:left="284"/>
        <w:jc w:val="both"/>
        <w:rPr>
          <w:rFonts w:ascii="Tahoma" w:hAnsi="Tahoma" w:cs="Tahoma"/>
          <w:bCs/>
          <w:sz w:val="20"/>
          <w:szCs w:val="20"/>
        </w:rPr>
      </w:pPr>
    </w:p>
    <w:sectPr w:rsidR="005E53AF" w:rsidSect="006F292E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28C" w:rsidRDefault="00D9028C" w:rsidP="001104B8">
      <w:pPr>
        <w:spacing w:after="0" w:line="240" w:lineRule="auto"/>
      </w:pPr>
      <w:r>
        <w:separator/>
      </w:r>
    </w:p>
  </w:endnote>
  <w:endnote w:type="continuationSeparator" w:id="0">
    <w:p w:rsidR="00D9028C" w:rsidRDefault="00D9028C" w:rsidP="00110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28C" w:rsidRDefault="00D9028C" w:rsidP="001104B8">
      <w:pPr>
        <w:spacing w:after="0" w:line="240" w:lineRule="auto"/>
      </w:pPr>
      <w:r>
        <w:separator/>
      </w:r>
    </w:p>
  </w:footnote>
  <w:footnote w:type="continuationSeparator" w:id="0">
    <w:p w:rsidR="00D9028C" w:rsidRDefault="00D9028C" w:rsidP="001104B8">
      <w:pPr>
        <w:spacing w:after="0" w:line="240" w:lineRule="auto"/>
      </w:pPr>
      <w:r>
        <w:continuationSeparator/>
      </w:r>
    </w:p>
  </w:footnote>
  <w:footnote w:id="1">
    <w:p w:rsidR="001104B8" w:rsidRPr="00CE0902" w:rsidRDefault="001104B8" w:rsidP="00CE0902">
      <w:pPr>
        <w:pStyle w:val="Tekstprzypisudolnego"/>
        <w:jc w:val="both"/>
        <w:rPr>
          <w:rFonts w:ascii="Tahoma" w:hAnsi="Tahoma" w:cs="Tahoma"/>
          <w:sz w:val="17"/>
          <w:szCs w:val="17"/>
        </w:rPr>
      </w:pPr>
      <w:r w:rsidRPr="00CE0902">
        <w:rPr>
          <w:rStyle w:val="Odwoanieprzypisudolnego"/>
          <w:rFonts w:ascii="Tahoma" w:hAnsi="Tahoma" w:cs="Tahoma"/>
          <w:sz w:val="17"/>
          <w:szCs w:val="17"/>
        </w:rPr>
        <w:footnoteRef/>
      </w:r>
      <w:r w:rsidRPr="00CE0902">
        <w:rPr>
          <w:rFonts w:ascii="Tahoma" w:hAnsi="Tahoma" w:cs="Tahoma"/>
          <w:sz w:val="17"/>
          <w:szCs w:val="17"/>
        </w:rPr>
        <w:t xml:space="preserve"> Por. </w:t>
      </w:r>
      <w:r w:rsidRPr="00CE0902">
        <w:rPr>
          <w:rFonts w:ascii="Tahoma" w:hAnsi="Tahoma" w:cs="Tahoma"/>
          <w:b/>
          <w:i/>
          <w:sz w:val="17"/>
          <w:szCs w:val="17"/>
        </w:rPr>
        <w:t>zalecenie Komisji z dnia 6 maja 2003 r. dotyczące definicji mikroprzedsiębiorstw oraz małych i średnich przedsiębiorstw (Dz.U. L 124 z 20.5.2003, s. 36).</w:t>
      </w:r>
    </w:p>
    <w:p w:rsidR="001104B8" w:rsidRPr="00CE0902" w:rsidRDefault="001104B8" w:rsidP="00CE0902">
      <w:pPr>
        <w:pStyle w:val="Tekstprzypisudolnego"/>
        <w:ind w:hanging="12"/>
        <w:jc w:val="both"/>
        <w:rPr>
          <w:rFonts w:ascii="Tahoma" w:hAnsi="Tahoma" w:cs="Tahoma"/>
          <w:b/>
          <w:i/>
          <w:sz w:val="17"/>
          <w:szCs w:val="17"/>
        </w:rPr>
      </w:pPr>
      <w:r w:rsidRPr="00CE0902">
        <w:rPr>
          <w:rFonts w:ascii="Tahoma" w:hAnsi="Tahoma" w:cs="Tahoma"/>
          <w:b/>
          <w:i/>
          <w:sz w:val="17"/>
          <w:szCs w:val="17"/>
        </w:rPr>
        <w:t>Mikroprzedsiębiorstwo: przedsiębiorstwo, które zatrudnia mniej niż 10 osób i którego roczny obrót lub roczna suma bilansowa nie przekracza 2 milionów EUR.</w:t>
      </w:r>
    </w:p>
    <w:p w:rsidR="001104B8" w:rsidRPr="00CE0902" w:rsidRDefault="001104B8" w:rsidP="00CE0902">
      <w:pPr>
        <w:pStyle w:val="Tekstprzypisudolnego"/>
        <w:ind w:hanging="12"/>
        <w:jc w:val="both"/>
        <w:rPr>
          <w:rFonts w:ascii="Tahoma" w:hAnsi="Tahoma" w:cs="Tahoma"/>
          <w:b/>
          <w:i/>
          <w:sz w:val="17"/>
          <w:szCs w:val="17"/>
        </w:rPr>
      </w:pPr>
      <w:r w:rsidRPr="00CE0902">
        <w:rPr>
          <w:rFonts w:ascii="Tahoma" w:hAnsi="Tahoma" w:cs="Tahoma"/>
          <w:b/>
          <w:i/>
          <w:sz w:val="17"/>
          <w:szCs w:val="17"/>
        </w:rPr>
        <w:t>Małe przedsiębiorstwo: przedsiębiorstwo, które zatrudnia mniej niż 50 osób i którego roczny obrót lub roczna suma bilansowa nie przekracza 10 milionów EUR.</w:t>
      </w:r>
    </w:p>
    <w:p w:rsidR="001104B8" w:rsidRPr="00CE0902" w:rsidRDefault="001104B8" w:rsidP="00CE0902">
      <w:pPr>
        <w:pStyle w:val="Tekstprzypisudolnego"/>
        <w:ind w:hanging="12"/>
        <w:jc w:val="both"/>
        <w:rPr>
          <w:rFonts w:ascii="Tahoma" w:hAnsi="Tahoma" w:cs="Tahoma"/>
          <w:sz w:val="17"/>
          <w:szCs w:val="17"/>
        </w:rPr>
      </w:pPr>
      <w:r w:rsidRPr="00CE0902">
        <w:rPr>
          <w:rFonts w:ascii="Tahoma" w:hAnsi="Tahoma" w:cs="Tahoma"/>
          <w:b/>
          <w:i/>
          <w:sz w:val="17"/>
          <w:szCs w:val="17"/>
        </w:rPr>
        <w:t>Średnie przedsiębiorstwa: przedsiębiorstwa, które nie są mikroprzedsiębiorstwami ani małymi przedsiębiorstwami</w:t>
      </w:r>
      <w:r w:rsidRPr="00CE0902">
        <w:rPr>
          <w:rFonts w:ascii="Tahoma" w:hAnsi="Tahoma" w:cs="Tahoma"/>
          <w:b/>
          <w:sz w:val="17"/>
          <w:szCs w:val="17"/>
        </w:rPr>
        <w:t xml:space="preserve"> </w:t>
      </w:r>
      <w:r w:rsidRPr="00CE0902">
        <w:rPr>
          <w:rFonts w:ascii="Tahoma" w:hAnsi="Tahoma" w:cs="Tahoma"/>
          <w:sz w:val="17"/>
          <w:szCs w:val="17"/>
        </w:rPr>
        <w:t xml:space="preserve">i które zatrudniają mniej niż 250 osób i których roczny obrót nie przekracza 50 milionów EUR </w:t>
      </w:r>
      <w:r w:rsidRPr="00CE0902">
        <w:rPr>
          <w:rFonts w:ascii="Tahoma" w:hAnsi="Tahoma" w:cs="Tahoma"/>
          <w:i/>
          <w:sz w:val="17"/>
          <w:szCs w:val="17"/>
        </w:rPr>
        <w:t>lub</w:t>
      </w:r>
      <w:r w:rsidRPr="00CE0902">
        <w:rPr>
          <w:rFonts w:ascii="Tahoma" w:hAnsi="Tahoma" w:cs="Tahoma"/>
          <w:sz w:val="17"/>
          <w:szCs w:val="17"/>
        </w:rPr>
        <w:t xml:space="preserve"> roczna suma bilansowa nie przekracza 43 milionów EUR.</w:t>
      </w:r>
    </w:p>
  </w:footnote>
  <w:footnote w:id="2">
    <w:p w:rsidR="005D6831" w:rsidRPr="00C268D5" w:rsidRDefault="005D6831" w:rsidP="00CE0902">
      <w:pPr>
        <w:pStyle w:val="Tekstprzypisudolnego"/>
        <w:jc w:val="both"/>
        <w:rPr>
          <w:rFonts w:ascii="Tahoma" w:hAnsi="Tahoma" w:cs="Tahoma"/>
          <w:sz w:val="18"/>
          <w:szCs w:val="18"/>
        </w:rPr>
      </w:pPr>
      <w:r w:rsidRPr="00C268D5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C268D5">
        <w:rPr>
          <w:rFonts w:ascii="Tahoma" w:hAnsi="Tahoma" w:cs="Tahoma"/>
          <w:sz w:val="18"/>
          <w:szCs w:val="18"/>
        </w:rPr>
        <w:t xml:space="preserve"> Rozporządzenie Parlamentu Europejskiego i Rady (UE) 2016/679 z dnia 27 kwietnia 2016 r., w sprawie ochrony osób fizycznych w związku z przetwarzaniem danych osobowych i w sprawie swobodnego przepływu takich danych oraz uchylenia dyrektywy 95/46/WE (ogólne rozporządzenie o ochronie danych (Dz. Urz. UE 1.119 z 04.05.2016, str. 1)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5769E"/>
    <w:multiLevelType w:val="hybridMultilevel"/>
    <w:tmpl w:val="64AEDB78"/>
    <w:lvl w:ilvl="0" w:tplc="CA00E038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434D0"/>
    <w:multiLevelType w:val="hybridMultilevel"/>
    <w:tmpl w:val="C018CD8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4E1E26"/>
    <w:multiLevelType w:val="hybridMultilevel"/>
    <w:tmpl w:val="0284F230"/>
    <w:lvl w:ilvl="0" w:tplc="D812D4E6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5470C0"/>
    <w:multiLevelType w:val="hybridMultilevel"/>
    <w:tmpl w:val="7D34D4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075579"/>
    <w:multiLevelType w:val="hybridMultilevel"/>
    <w:tmpl w:val="9A2284A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5F5158A"/>
    <w:multiLevelType w:val="hybridMultilevel"/>
    <w:tmpl w:val="3A98668C"/>
    <w:lvl w:ilvl="0" w:tplc="6FE88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A797E9C"/>
    <w:multiLevelType w:val="hybridMultilevel"/>
    <w:tmpl w:val="CE5881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C04DA3"/>
    <w:multiLevelType w:val="hybridMultilevel"/>
    <w:tmpl w:val="0E68FF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F3BF5"/>
    <w:multiLevelType w:val="singleLevel"/>
    <w:tmpl w:val="0EB467B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</w:abstractNum>
  <w:abstractNum w:abstractNumId="9" w15:restartNumberingAfterBreak="0">
    <w:nsid w:val="6AC02612"/>
    <w:multiLevelType w:val="hybridMultilevel"/>
    <w:tmpl w:val="579E9B82"/>
    <w:lvl w:ilvl="0" w:tplc="C5D06F6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15944"/>
    <w:multiLevelType w:val="hybridMultilevel"/>
    <w:tmpl w:val="074AF596"/>
    <w:lvl w:ilvl="0" w:tplc="68A4D7B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A4441"/>
    <w:multiLevelType w:val="hybridMultilevel"/>
    <w:tmpl w:val="8D6E2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D0DC2"/>
    <w:multiLevelType w:val="multilevel"/>
    <w:tmpl w:val="36445D0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1">
      <w:start w:val="1"/>
      <w:numFmt w:val="decimal"/>
      <w:isLgl/>
      <w:lvlText w:val="%2)"/>
      <w:lvlJc w:val="left"/>
      <w:pPr>
        <w:tabs>
          <w:tab w:val="num" w:pos="840"/>
        </w:tabs>
        <w:ind w:left="840" w:hanging="720"/>
      </w:pPr>
      <w:rPr>
        <w:rFonts w:ascii="Tahoma" w:eastAsia="Times New Roman" w:hAnsi="Tahoma" w:cs="Tahoma"/>
      </w:rPr>
    </w:lvl>
    <w:lvl w:ilvl="2">
      <w:start w:val="1"/>
      <w:numFmt w:val="decimal"/>
      <w:isLgl/>
      <w:lvlText w:val="%1.%2.%3."/>
      <w:lvlJc w:val="left"/>
      <w:pPr>
        <w:tabs>
          <w:tab w:val="num" w:pos="840"/>
        </w:tabs>
        <w:ind w:left="8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200"/>
        </w:tabs>
        <w:ind w:left="12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2160"/>
      </w:pPr>
      <w:rPr>
        <w:rFonts w:cs="Times New Roman"/>
      </w:rPr>
    </w:lvl>
  </w:abstractNum>
  <w:num w:numId="1">
    <w:abstractNumId w:val="8"/>
    <w:lvlOverride w:ilvl="0">
      <w:startOverride w:val="1"/>
    </w:lvlOverride>
  </w:num>
  <w:num w:numId="2">
    <w:abstractNumId w:val="3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4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</w:num>
  <w:num w:numId="10">
    <w:abstractNumId w:val="9"/>
  </w:num>
  <w:num w:numId="11">
    <w:abstractNumId w:val="2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4B8"/>
    <w:rsid w:val="00020044"/>
    <w:rsid w:val="00024B68"/>
    <w:rsid w:val="00041F11"/>
    <w:rsid w:val="000B4DF3"/>
    <w:rsid w:val="000B7231"/>
    <w:rsid w:val="000D705E"/>
    <w:rsid w:val="001104B8"/>
    <w:rsid w:val="001248D2"/>
    <w:rsid w:val="001316F4"/>
    <w:rsid w:val="0013548F"/>
    <w:rsid w:val="00163DF8"/>
    <w:rsid w:val="0018480E"/>
    <w:rsid w:val="00190C89"/>
    <w:rsid w:val="001A2E5E"/>
    <w:rsid w:val="001D523E"/>
    <w:rsid w:val="002123DE"/>
    <w:rsid w:val="00257D05"/>
    <w:rsid w:val="00287500"/>
    <w:rsid w:val="002A4B70"/>
    <w:rsid w:val="002A7D1B"/>
    <w:rsid w:val="003207B3"/>
    <w:rsid w:val="0033544E"/>
    <w:rsid w:val="00366A58"/>
    <w:rsid w:val="0040645E"/>
    <w:rsid w:val="00425150"/>
    <w:rsid w:val="00430328"/>
    <w:rsid w:val="004872D0"/>
    <w:rsid w:val="004E3DEF"/>
    <w:rsid w:val="004F5925"/>
    <w:rsid w:val="00500F66"/>
    <w:rsid w:val="00502BA2"/>
    <w:rsid w:val="005053FD"/>
    <w:rsid w:val="005524C1"/>
    <w:rsid w:val="005D260A"/>
    <w:rsid w:val="005D6831"/>
    <w:rsid w:val="005E53AF"/>
    <w:rsid w:val="0064630C"/>
    <w:rsid w:val="00657CC6"/>
    <w:rsid w:val="00694968"/>
    <w:rsid w:val="006A28CD"/>
    <w:rsid w:val="006E4D72"/>
    <w:rsid w:val="006F292E"/>
    <w:rsid w:val="00701A87"/>
    <w:rsid w:val="00705017"/>
    <w:rsid w:val="00715B48"/>
    <w:rsid w:val="007226B1"/>
    <w:rsid w:val="00724DBA"/>
    <w:rsid w:val="0073146F"/>
    <w:rsid w:val="007B5ADB"/>
    <w:rsid w:val="0081718E"/>
    <w:rsid w:val="008542C9"/>
    <w:rsid w:val="008626C6"/>
    <w:rsid w:val="0086317C"/>
    <w:rsid w:val="008657ED"/>
    <w:rsid w:val="00896C01"/>
    <w:rsid w:val="008D4E4F"/>
    <w:rsid w:val="008D5651"/>
    <w:rsid w:val="008F11BF"/>
    <w:rsid w:val="008F34E5"/>
    <w:rsid w:val="008F7D94"/>
    <w:rsid w:val="009126C1"/>
    <w:rsid w:val="009151B1"/>
    <w:rsid w:val="00971A06"/>
    <w:rsid w:val="0097331D"/>
    <w:rsid w:val="00985B0C"/>
    <w:rsid w:val="00991830"/>
    <w:rsid w:val="009A4831"/>
    <w:rsid w:val="009D3D8F"/>
    <w:rsid w:val="00A05215"/>
    <w:rsid w:val="00A06372"/>
    <w:rsid w:val="00A15FE5"/>
    <w:rsid w:val="00A4446C"/>
    <w:rsid w:val="00AA7476"/>
    <w:rsid w:val="00B13653"/>
    <w:rsid w:val="00B34B47"/>
    <w:rsid w:val="00B5502D"/>
    <w:rsid w:val="00B55A4F"/>
    <w:rsid w:val="00B71EC5"/>
    <w:rsid w:val="00B734B7"/>
    <w:rsid w:val="00B82744"/>
    <w:rsid w:val="00BB7CC1"/>
    <w:rsid w:val="00BE69A2"/>
    <w:rsid w:val="00C205EB"/>
    <w:rsid w:val="00C268D5"/>
    <w:rsid w:val="00C36093"/>
    <w:rsid w:val="00C53BF6"/>
    <w:rsid w:val="00C57FF3"/>
    <w:rsid w:val="00C67F4A"/>
    <w:rsid w:val="00CA18FD"/>
    <w:rsid w:val="00CE0902"/>
    <w:rsid w:val="00CF6E02"/>
    <w:rsid w:val="00D0055F"/>
    <w:rsid w:val="00D11182"/>
    <w:rsid w:val="00D21FE3"/>
    <w:rsid w:val="00D2413A"/>
    <w:rsid w:val="00D848A9"/>
    <w:rsid w:val="00D9028C"/>
    <w:rsid w:val="00DA5805"/>
    <w:rsid w:val="00DE18C9"/>
    <w:rsid w:val="00DF0796"/>
    <w:rsid w:val="00E27D86"/>
    <w:rsid w:val="00E33EFB"/>
    <w:rsid w:val="00E50B96"/>
    <w:rsid w:val="00E71D8F"/>
    <w:rsid w:val="00EA0AA2"/>
    <w:rsid w:val="00EC60B3"/>
    <w:rsid w:val="00ED18F9"/>
    <w:rsid w:val="00F00EEF"/>
    <w:rsid w:val="00F324F9"/>
    <w:rsid w:val="00F6688F"/>
    <w:rsid w:val="00F765FD"/>
    <w:rsid w:val="00FE4F4C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4A8164-9413-466B-85D5-8A2F4E31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04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04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104B8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0B4DF3"/>
    <w:pPr>
      <w:ind w:left="720"/>
      <w:contextualSpacing/>
    </w:pPr>
  </w:style>
  <w:style w:type="table" w:styleId="Tabela-Siatka">
    <w:name w:val="Table Grid"/>
    <w:basedOn w:val="Standardowy"/>
    <w:uiPriority w:val="39"/>
    <w:rsid w:val="00863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D5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52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69D99-F8A3-4D18-9722-E2B854DEB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600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root</cp:lastModifiedBy>
  <cp:revision>7</cp:revision>
  <cp:lastPrinted>2022-01-20T10:08:00Z</cp:lastPrinted>
  <dcterms:created xsi:type="dcterms:W3CDTF">2024-06-25T08:05:00Z</dcterms:created>
  <dcterms:modified xsi:type="dcterms:W3CDTF">2026-03-25T13:29:00Z</dcterms:modified>
</cp:coreProperties>
</file>